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2B0089E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A699B">
                  <w:rPr>
                    <w:rStyle w:val="Dokumentdatum"/>
                  </w:rPr>
                  <w:t>9. Januar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183D8EAD" w:rsidR="003D4C16" w:rsidRPr="00D5446F" w:rsidRDefault="009F78F3" w:rsidP="003D4C16">
            <w:pPr>
              <w:pStyle w:val="Betreff"/>
            </w:pPr>
            <w:r>
              <w:rPr>
                <w:bCs/>
              </w:rPr>
              <w:t>Ein umfangreiches</w:t>
            </w:r>
            <w:r w:rsidRPr="00E43B2F">
              <w:rPr>
                <w:bCs/>
              </w:rPr>
              <w:t xml:space="preserve"> Portfolio</w:t>
            </w:r>
            <w:r>
              <w:rPr>
                <w:bCs/>
              </w:rPr>
              <w:t>: GEZE fokussiert Service-Leistungen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9A699B"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9A699B">
        <w:rPr>
          <w:rStyle w:val="MarginVorsatzwrter"/>
          <w:color w:val="002364"/>
        </w:rPr>
        <w:t>EMAIL</w:t>
      </w:r>
      <w:r w:rsidRPr="009A699B">
        <w:rPr>
          <w:color w:val="002364"/>
        </w:rPr>
        <w:t xml:space="preserve">  </w:t>
      </w:r>
      <w:hyperlink r:id="rId9" w:tgtFrame="_blank" w:history="1">
        <w:r w:rsidRPr="009A699B"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0007F712" w:rsidR="00104446" w:rsidRDefault="009F78F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C9E2A15" wp14:editId="4B05E055">
                  <wp:extent cx="1942695" cy="1278082"/>
                  <wp:effectExtent l="0" t="0" r="635" b="5080"/>
                  <wp:docPr id="1435353791" name="Grafik 3" descr="Ein Bild, das Kleidung, Person, Mann, Frau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353791" name="Grafik 3" descr="Ein Bild, das Kleidung, Person, Mann, Frau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442" cy="1286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37C21193" w:rsidR="00104446" w:rsidRPr="003D4C16" w:rsidRDefault="009F78F3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Im</w:t>
            </w:r>
            <w:r w:rsidRPr="009F78F3">
              <w:rPr>
                <w:color w:val="002060"/>
                <w:sz w:val="20"/>
                <w:szCs w:val="20"/>
              </w:rPr>
              <w:t xml:space="preserve"> eigene</w:t>
            </w:r>
            <w:r>
              <w:rPr>
                <w:color w:val="002060"/>
                <w:sz w:val="20"/>
                <w:szCs w:val="20"/>
              </w:rPr>
              <w:t>n</w:t>
            </w:r>
            <w:r w:rsidRPr="009F78F3">
              <w:rPr>
                <w:color w:val="002060"/>
                <w:sz w:val="20"/>
                <w:szCs w:val="20"/>
              </w:rPr>
              <w:t xml:space="preserve"> Schulungs- und Weiterbildungsprogramm </w:t>
            </w:r>
            <w:r>
              <w:rPr>
                <w:color w:val="002060"/>
                <w:sz w:val="20"/>
                <w:szCs w:val="20"/>
              </w:rPr>
              <w:t xml:space="preserve">vermittelt </w:t>
            </w:r>
            <w:proofErr w:type="gramStart"/>
            <w:r>
              <w:rPr>
                <w:color w:val="002060"/>
                <w:sz w:val="20"/>
                <w:szCs w:val="20"/>
              </w:rPr>
              <w:t>GEZE</w:t>
            </w:r>
            <w:r w:rsidRPr="009F78F3">
              <w:rPr>
                <w:color w:val="002060"/>
                <w:sz w:val="20"/>
                <w:szCs w:val="20"/>
              </w:rPr>
              <w:t xml:space="preserve"> Wissen</w:t>
            </w:r>
            <w:proofErr w:type="gramEnd"/>
            <w:r w:rsidRPr="009F78F3">
              <w:rPr>
                <w:color w:val="002060"/>
                <w:sz w:val="20"/>
                <w:szCs w:val="20"/>
              </w:rPr>
              <w:t xml:space="preserve"> </w:t>
            </w:r>
            <w:r>
              <w:rPr>
                <w:color w:val="002060"/>
                <w:sz w:val="20"/>
                <w:szCs w:val="20"/>
              </w:rPr>
              <w:t>zu den</w:t>
            </w:r>
            <w:r w:rsidRPr="009F78F3">
              <w:rPr>
                <w:color w:val="002060"/>
                <w:sz w:val="20"/>
                <w:szCs w:val="20"/>
              </w:rPr>
              <w:t xml:space="preserve"> eigenen Produkte</w:t>
            </w:r>
            <w:r>
              <w:rPr>
                <w:color w:val="002060"/>
                <w:sz w:val="20"/>
                <w:szCs w:val="20"/>
              </w:rPr>
              <w:t>n und</w:t>
            </w:r>
            <w:r w:rsidRPr="009F78F3">
              <w:rPr>
                <w:color w:val="002060"/>
                <w:sz w:val="20"/>
                <w:szCs w:val="20"/>
              </w:rPr>
              <w:t xml:space="preserve"> aktuellen Normen und Richtlinien</w:t>
            </w:r>
            <w:r>
              <w:rPr>
                <w:color w:val="002060"/>
                <w:sz w:val="20"/>
                <w:szCs w:val="20"/>
              </w:rPr>
              <w:t xml:space="preserve"> für Tür- und Fensteranlagen</w:t>
            </w:r>
            <w:r w:rsidRPr="009F78F3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705666E4" w:rsidR="00234D0C" w:rsidRDefault="009F78F3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DB63908" wp14:editId="3051BE7F">
                  <wp:extent cx="1932404" cy="1288358"/>
                  <wp:effectExtent l="0" t="0" r="0" b="0"/>
                  <wp:docPr id="57906671" name="Grafik 4" descr="Ein Bild, das Kleidung, Wand, Person, Whiteboar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906671" name="Grafik 4" descr="Ein Bild, das Kleidung, Wand, Person, Whiteboar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780" cy="1305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A51AFA" w14:textId="414115B8" w:rsidR="00234D0C" w:rsidRPr="003D4C16" w:rsidRDefault="009F78F3" w:rsidP="00234D0C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Von der Planung bis </w:t>
            </w:r>
            <w:r w:rsidR="00227C0A">
              <w:rPr>
                <w:color w:val="002060"/>
                <w:sz w:val="20"/>
                <w:szCs w:val="20"/>
              </w:rPr>
              <w:t xml:space="preserve">hin </w:t>
            </w:r>
            <w:r>
              <w:rPr>
                <w:color w:val="002060"/>
                <w:sz w:val="20"/>
                <w:szCs w:val="20"/>
              </w:rPr>
              <w:t>zu</w:t>
            </w:r>
            <w:r w:rsidR="00633045">
              <w:rPr>
                <w:color w:val="002060"/>
                <w:sz w:val="20"/>
                <w:szCs w:val="20"/>
              </w:rPr>
              <w:t>r</w:t>
            </w:r>
            <w:r>
              <w:rPr>
                <w:color w:val="002060"/>
                <w:sz w:val="20"/>
                <w:szCs w:val="20"/>
              </w:rPr>
              <w:t xml:space="preserve"> Reparatur:</w:t>
            </w:r>
            <w:r>
              <w:rPr>
                <w:b/>
              </w:rPr>
              <w:t xml:space="preserve"> </w:t>
            </w:r>
            <w:r w:rsidRPr="009F78F3">
              <w:rPr>
                <w:color w:val="002060"/>
                <w:sz w:val="20"/>
                <w:szCs w:val="20"/>
              </w:rPr>
              <w:t xml:space="preserve">Die GEZE-Beratungs- und Service-Leistungen </w:t>
            </w:r>
            <w:r w:rsidRPr="009F78F3">
              <w:rPr>
                <w:color w:val="002060"/>
                <w:sz w:val="20"/>
                <w:szCs w:val="20"/>
              </w:rPr>
              <w:t>deck</w:t>
            </w:r>
            <w:r w:rsidRPr="009F78F3">
              <w:rPr>
                <w:color w:val="002060"/>
                <w:sz w:val="20"/>
                <w:szCs w:val="20"/>
              </w:rPr>
              <w:t>en</w:t>
            </w:r>
            <w:r w:rsidRPr="009F78F3">
              <w:rPr>
                <w:color w:val="002060"/>
                <w:sz w:val="20"/>
                <w:szCs w:val="20"/>
              </w:rPr>
              <w:t xml:space="preserve"> den kompletten Gebäudelebenszyklus ab</w:t>
            </w:r>
            <w:r>
              <w:rPr>
                <w:color w:val="002060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E881" w14:textId="77777777" w:rsidR="003A5C0A" w:rsidRDefault="003A5C0A" w:rsidP="008D6134">
      <w:pPr>
        <w:spacing w:line="240" w:lineRule="auto"/>
      </w:pPr>
      <w:r>
        <w:separator/>
      </w:r>
    </w:p>
  </w:endnote>
  <w:endnote w:type="continuationSeparator" w:id="0">
    <w:p w14:paraId="3A842477" w14:textId="77777777" w:rsidR="003A5C0A" w:rsidRDefault="003A5C0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6A6A5" w14:textId="77777777" w:rsidR="003A5C0A" w:rsidRDefault="003A5C0A" w:rsidP="008D6134">
      <w:pPr>
        <w:spacing w:line="240" w:lineRule="auto"/>
      </w:pPr>
      <w:r>
        <w:separator/>
      </w:r>
    </w:p>
  </w:footnote>
  <w:footnote w:type="continuationSeparator" w:id="0">
    <w:p w14:paraId="6609C364" w14:textId="77777777" w:rsidR="003A5C0A" w:rsidRDefault="003A5C0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7EEF1849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A699B">
                <w:t>09.01.2025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D3A18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27C0A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A5C0A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045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1B8A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9A699B"/>
    <w:rsid w:val="009F78F3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246944"/>
    <w:rsid w:val="00274C3B"/>
    <w:rsid w:val="00672EF3"/>
    <w:rsid w:val="007A5B34"/>
    <w:rsid w:val="00915CC7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79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6</cp:revision>
  <cp:lastPrinted>2019-11-28T10:39:00Z</cp:lastPrinted>
  <dcterms:created xsi:type="dcterms:W3CDTF">2024-04-16T18:15:00Z</dcterms:created>
  <dcterms:modified xsi:type="dcterms:W3CDTF">2025-01-08T13:51:00Z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