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78757665" w14:textId="77777777" w:rsidTr="00546F76">
        <w:trPr>
          <w:trHeight w:val="284"/>
        </w:trPr>
        <w:tc>
          <w:tcPr>
            <w:tcW w:w="7359" w:type="dxa"/>
            <w:tcMar>
              <w:top w:w="11" w:type="dxa"/>
              <w:bottom w:w="0" w:type="dxa"/>
            </w:tcMar>
          </w:tcPr>
          <w:p w14:paraId="5DC20CE4" w14:textId="1E22235A"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4613297DA0CC1B43B7E78CB9727D7C4E"/>
                </w:placeholder>
                <w:dataBinding w:prefixMappings="xmlns:ns0='http://schemas.microsoft.com/office/2006/coverPageProps' " w:xpath="/ns0:CoverPageProperties[1]/ns0:PublishDate[1]" w:storeItemID="{55AF091B-3C7A-41E3-B477-F2FDAA23CFDA}"/>
                <w:date w:fullDate="2024-10-28T00:00:00Z">
                  <w:dateFormat w:val="d. MMMM yyyy"/>
                  <w:lid w:val="en-GB"/>
                  <w:storeMappedDataAs w:val="dateTime"/>
                  <w:calendar w:val="gregorian"/>
                </w:date>
              </w:sdtPr>
              <w:sdtEndPr>
                <w:rPr>
                  <w:rStyle w:val="Dokumentdatum"/>
                </w:rPr>
              </w:sdtEndPr>
              <w:sdtContent>
                <w:r w:rsidR="007F18AD">
                  <w:rPr>
                    <w:rStyle w:val="Dokumentdatum"/>
                  </w:rPr>
                  <w:t>28. October 2024</w:t>
                </w:r>
              </w:sdtContent>
            </w:sdt>
          </w:p>
        </w:tc>
      </w:tr>
      <w:tr w:rsidR="00484F7A" w:rsidRPr="00D5446F" w14:paraId="74B4A66D" w14:textId="77777777" w:rsidTr="00752C8E">
        <w:trPr>
          <w:trHeight w:hRule="exact" w:val="1616"/>
        </w:trPr>
        <w:tc>
          <w:tcPr>
            <w:tcW w:w="7359" w:type="dxa"/>
            <w:tcMar>
              <w:top w:w="289" w:type="dxa"/>
              <w:bottom w:w="1083" w:type="dxa"/>
            </w:tcMar>
          </w:tcPr>
          <w:p w14:paraId="4D4BEC4A" w14:textId="34AC9098" w:rsidR="00484F7A" w:rsidRPr="00D5446F" w:rsidRDefault="0081507F" w:rsidP="00484F7A">
            <w:pPr>
              <w:pStyle w:val="Betreff"/>
            </w:pPr>
            <w:r>
              <w:t>VDS-FireSafety 2024: GEZE presents automation for effective fire protection</w:t>
            </w:r>
          </w:p>
        </w:tc>
      </w:tr>
    </w:tbl>
    <w:p w14:paraId="1B8CFCDC" w14:textId="0BCDD669" w:rsidR="00484F7A" w:rsidRPr="00483FD6" w:rsidRDefault="006904DB" w:rsidP="00484F7A">
      <w:pPr>
        <w:rPr>
          <w:b/>
          <w:bCs/>
        </w:rPr>
      </w:pPr>
      <w:r>
        <w:rPr>
          <w:b/>
        </w:rPr>
        <w:t>The VdS-FireSafety exhibition is one of the year’s most important events for providers of preventive fire protection. Once again this year, the industry will be meeting on 4th and 5th December at the Koelnmesse. GEZE, specialist for innovative door, window and safety technology from Leonberg, will be taking part as well, presenting solutions for innovative building automation for effective fire protection at stand A-23 in hall 10.1 under the motto of “Connecting Expertise – Building Solutions”.</w:t>
      </w:r>
    </w:p>
    <w:p w14:paraId="7D319B26" w14:textId="1C626DFB" w:rsidR="006904DB" w:rsidRDefault="006904DB" w:rsidP="00484F7A"/>
    <w:p w14:paraId="02AF9DE9" w14:textId="671D0E55" w:rsidR="00C87178" w:rsidRDefault="009F06C6" w:rsidP="001B3A92">
      <w:pPr>
        <w:rPr>
          <w:bCs/>
        </w:rPr>
      </w:pPr>
      <w:r>
        <w:t xml:space="preserve">“In addition to aspects like sustainability and efficiency, safety is a central element of modern, liveable buildings” explains Michael Sauer, Sales Engineer at GEZE. “This applies to fire protection as well, in particular. Comprehensive fire protection concepts play a key role in this respect. Ideally, nowadays these should be part of an integrated building automation system that ensures all processes can run reliably and independently”. GEZE is demonstrating the relevance of this combination of automation and fire protection at VdS-FireSafety in Cologne. </w:t>
      </w:r>
    </w:p>
    <w:p w14:paraId="73DB8D1E" w14:textId="614963A1" w:rsidR="00E8207C" w:rsidRPr="00C87178" w:rsidRDefault="00273CE6" w:rsidP="001B3A92">
      <w:pPr>
        <w:rPr>
          <w:bCs/>
        </w:rPr>
      </w:pPr>
      <w:r>
        <w:t xml:space="preserve">The comprehensive networking solution myGEZE Connectivity, consisting of the myGEZE Control connectivity platform and myGEZE Visu visualisation software, is at the heart of the Leonberg company's presentation at its stand. </w:t>
      </w:r>
    </w:p>
    <w:p w14:paraId="6C3FFCA6" w14:textId="2E161679" w:rsidR="00E8207C" w:rsidRPr="00BB7758" w:rsidRDefault="00E8207C" w:rsidP="00E8207C">
      <w:pPr>
        <w:pStyle w:val="Heading1"/>
      </w:pPr>
      <w:r>
        <w:t>myGEZE Connectivity: Automated building processes for fire protection concepts</w:t>
      </w:r>
    </w:p>
    <w:p w14:paraId="6DCC6D8E" w14:textId="64152D81" w:rsidR="00E8207C" w:rsidRDefault="00E8207C" w:rsidP="00E8207C">
      <w:r>
        <w:t xml:space="preserve">The modular myGEZE Control platform is the next-generation networking solution in door, window and safety technology, and a central component of an effective and efficient fire protection concept. Thanks to the adjustable, automated processes myGEZE Control offers, safe and central monitoring of building operations is possible at all times. The platform is modular and flexible, and can be integrated into different areas of building management with the open BACnet standard. Thanks to the flexibility of BACnet, the system also facilitates highly efficient integration into building automation control system, physical security management, and CAFM systems from any manufacturer. In particular in the area of fire protection, but also in accessibility and emergency exit protection, GEZE supports building </w:t>
      </w:r>
      <w:r>
        <w:lastRenderedPageBreak/>
        <w:t xml:space="preserve">management with an innovative and comprehensive networking solution thanks to myGEZE Connectivity. </w:t>
      </w:r>
    </w:p>
    <w:p w14:paraId="6C7DEDEF" w14:textId="77777777" w:rsidR="00256FAA" w:rsidRDefault="00256FAA" w:rsidP="00E8207C"/>
    <w:p w14:paraId="60AF2824" w14:textId="2881F071" w:rsidR="00B9147C" w:rsidRPr="00B9147C" w:rsidRDefault="00B9147C" w:rsidP="00484F7A">
      <w:pPr>
        <w:rPr>
          <w:b/>
          <w:bCs/>
        </w:rPr>
      </w:pPr>
      <w:r>
        <w:rPr>
          <w:b/>
        </w:rPr>
        <w:t>Reliable networking thanks to reliable components</w:t>
      </w:r>
    </w:p>
    <w:p w14:paraId="229143C0" w14:textId="03FF447F" w:rsidR="00484F7A" w:rsidRDefault="00256FAA" w:rsidP="00484F7A">
      <w:r>
        <w:t xml:space="preserve">Automated networking only works reliably when the individual networked components also work reliably and efficiently. This is the only way smoke and heat extraction and RWS systems can function optimally. The GEZE RSZ 7 smoke switch control unit, for example, is one such component. It is used for early detection of smoke and fire on fire protection doors, and controls the hold-open devices for fire and smoke protection closers. The RSZ 7 has a telescopic function to bridge less favourable lintel situations, and an integrated smoke switch with automatic adaptation of the alarm threshold. In conjunction with the RSZ 7, the TS 5000 SoftClose door closer offers a reliable way to close heavy doors securely and quietly – even in challenging circumstances involving wind, suction, or changing pressure levels. GEZE offers the TZ 320 door control unit for reliably controlling escape route doors. It can be networked and easily integrated into the </w:t>
      </w:r>
      <w:r w:rsidR="007F18AD">
        <w:t>building</w:t>
      </w:r>
      <w:r>
        <w:t xml:space="preserve"> automation control system via myGEZE Control, and it offers EN 13637 conforming protection against unauthorised access. </w:t>
      </w:r>
    </w:p>
    <w:p w14:paraId="2835DB77" w14:textId="77777777" w:rsidR="00484F7A" w:rsidRDefault="00484F7A" w:rsidP="00484F7A">
      <w:pPr>
        <w:rPr>
          <w:b/>
        </w:rPr>
      </w:pPr>
    </w:p>
    <w:p w14:paraId="3E05C224" w14:textId="77777777" w:rsidR="00C87178" w:rsidRDefault="00C87178" w:rsidP="00484F7A">
      <w:pPr>
        <w:rPr>
          <w:b/>
        </w:rPr>
      </w:pPr>
    </w:p>
    <w:p w14:paraId="15BE67F8" w14:textId="7853263A" w:rsidR="006B111C" w:rsidRPr="0081507F" w:rsidRDefault="00484F7A" w:rsidP="00095819">
      <w:pPr>
        <w:rPr>
          <w:b/>
        </w:rPr>
      </w:pPr>
      <w:r>
        <w:rPr>
          <w:b/>
        </w:rPr>
        <w:t>This text and printable images are available here:</w:t>
      </w:r>
    </w:p>
    <w:p w14:paraId="7F564793" w14:textId="127DDDE7" w:rsidR="00766253" w:rsidRPr="00B008CF" w:rsidRDefault="00C87178" w:rsidP="00095819">
      <w:r>
        <w:rPr>
          <w:highlight w:val="yellow"/>
        </w:rPr>
        <w:t>LINK</w:t>
      </w:r>
    </w:p>
    <w:p w14:paraId="6E6552F3" w14:textId="77777777" w:rsidR="00C87178" w:rsidRDefault="00C87178" w:rsidP="006B111C">
      <w:pPr>
        <w:rPr>
          <w:b/>
        </w:rPr>
      </w:pPr>
    </w:p>
    <w:p w14:paraId="06E96D31" w14:textId="77777777" w:rsidR="00B75CB5" w:rsidRDefault="00B75CB5" w:rsidP="006B111C">
      <w:pPr>
        <w:rPr>
          <w:b/>
        </w:rPr>
      </w:pPr>
    </w:p>
    <w:p w14:paraId="0A03B12A" w14:textId="061F0090" w:rsidR="006B111C" w:rsidRPr="00B008CF" w:rsidRDefault="006B111C" w:rsidP="006B111C">
      <w:pPr>
        <w:rPr>
          <w:b/>
        </w:rPr>
      </w:pPr>
      <w:r>
        <w:rPr>
          <w:b/>
        </w:rPr>
        <w:t xml:space="preserve">ABOUT GEZE </w:t>
      </w:r>
    </w:p>
    <w:p w14:paraId="097EAFDF" w14:textId="77777777" w:rsidR="00C87178" w:rsidRDefault="00C87178" w:rsidP="00C87178">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59AAF271" w14:textId="72AD8E9C" w:rsidR="008F511E" w:rsidRPr="00B008CF" w:rsidRDefault="00C87178" w:rsidP="00C87178">
      <w:r>
        <w:t>GEZE employs around 3,500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p>
    <w:sectPr w:rsidR="008F511E" w:rsidRPr="00B008CF" w:rsidSect="00D2763B">
      <w:headerReference w:type="even" r:id="rId9"/>
      <w:headerReference w:type="default" r:id="rId10"/>
      <w:footerReference w:type="even" r:id="rId11"/>
      <w:footerReference w:type="default" r:id="rId12"/>
      <w:headerReference w:type="first" r:id="rId13"/>
      <w:footerReference w:type="first" r:id="rId14"/>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0B19E" w14:textId="77777777" w:rsidR="00CB7C3C" w:rsidRDefault="00CB7C3C" w:rsidP="008D6134">
      <w:pPr>
        <w:spacing w:line="240" w:lineRule="auto"/>
      </w:pPr>
      <w:r>
        <w:separator/>
      </w:r>
    </w:p>
  </w:endnote>
  <w:endnote w:type="continuationSeparator" w:id="0">
    <w:p w14:paraId="04534683" w14:textId="77777777" w:rsidR="00CB7C3C" w:rsidRDefault="00CB7C3C"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B1DDB" w14:textId="77777777" w:rsidR="00DC7D49" w:rsidRDefault="00DC7D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DD346" w14:textId="77777777" w:rsidR="00DC7D49" w:rsidRDefault="00DC7D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DAFA5" w14:textId="77777777" w:rsidR="00DC7D49" w:rsidRDefault="00DC7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413F5A" w14:textId="77777777" w:rsidR="00CB7C3C" w:rsidRDefault="00CB7C3C" w:rsidP="008D6134">
      <w:pPr>
        <w:spacing w:line="240" w:lineRule="auto"/>
      </w:pPr>
      <w:r>
        <w:separator/>
      </w:r>
    </w:p>
  </w:footnote>
  <w:footnote w:type="continuationSeparator" w:id="0">
    <w:p w14:paraId="53030521" w14:textId="77777777" w:rsidR="00CB7C3C" w:rsidRDefault="00CB7C3C"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F3E52" w14:textId="77777777" w:rsidR="00DC7D49" w:rsidRDefault="00DC7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876869" w14:paraId="4DF632E8" w14:textId="77777777" w:rsidTr="00B556B7">
      <w:trPr>
        <w:trHeight w:hRule="exact" w:val="204"/>
      </w:trPr>
      <w:tc>
        <w:tcPr>
          <w:tcW w:w="7359" w:type="dxa"/>
          <w:tcMar>
            <w:bottom w:w="45" w:type="dxa"/>
          </w:tcMar>
        </w:tcPr>
        <w:p w14:paraId="0869628B"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C203B5D" w14:textId="77777777" w:rsidTr="00B556B7">
      <w:trPr>
        <w:trHeight w:hRule="exact" w:val="425"/>
      </w:trPr>
      <w:tc>
        <w:tcPr>
          <w:tcW w:w="7359" w:type="dxa"/>
          <w:tcMar>
            <w:top w:w="210" w:type="dxa"/>
            <w:bottom w:w="57" w:type="dxa"/>
          </w:tcMar>
        </w:tcPr>
        <w:p w14:paraId="790BC1E6" w14:textId="43824332"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7F18AD">
            <w:t>Press release</w:t>
          </w:r>
          <w:r>
            <w:fldChar w:fldCharType="end"/>
          </w:r>
        </w:p>
        <w:p w14:paraId="531A89AB" w14:textId="77777777" w:rsidR="008A2F5C" w:rsidRPr="00C65692" w:rsidRDefault="008A2F5C" w:rsidP="00B556B7">
          <w:pPr>
            <w:pStyle w:val="DokumenttypFolgeseiten"/>
            <w:framePr w:hSpace="0" w:wrap="auto" w:vAnchor="margin" w:yAlign="inline"/>
          </w:pPr>
          <w:r>
            <w:t>Ü</w:t>
          </w:r>
        </w:p>
      </w:tc>
    </w:tr>
    <w:tr w:rsidR="00742404" w:rsidRPr="008A2F5C" w14:paraId="73F7BF45" w14:textId="77777777" w:rsidTr="00B556B7">
      <w:trPr>
        <w:trHeight w:hRule="exact" w:val="215"/>
      </w:trPr>
      <w:tc>
        <w:tcPr>
          <w:tcW w:w="7359" w:type="dxa"/>
        </w:tcPr>
        <w:p w14:paraId="3B923B3F" w14:textId="1AFA9C5B"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4-10-28T00:00:00Z">
                <w:dateFormat w:val="dd.MM.yyyy"/>
                <w:lid w:val="en-GB"/>
                <w:storeMappedDataAs w:val="dateTime"/>
                <w:calendar w:val="gregorian"/>
              </w:date>
            </w:sdtPr>
            <w:sdtEndPr/>
            <w:sdtContent>
              <w:r w:rsidR="00C87178">
                <w:t>28.10.2024</w:t>
              </w:r>
            </w:sdtContent>
          </w:sdt>
        </w:p>
      </w:tc>
    </w:tr>
  </w:tbl>
  <w:p w14:paraId="02719CA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B944DD2" w14:textId="77777777" w:rsidR="00742404" w:rsidRDefault="00D263AB">
    <w:pPr>
      <w:pStyle w:val="Header"/>
    </w:pPr>
    <w:r>
      <w:rPr>
        <w:noProof/>
      </w:rPr>
      <w:drawing>
        <wp:anchor distT="0" distB="0" distL="114300" distR="114300" simplePos="0" relativeHeight="251669504" behindDoc="1" locked="1" layoutInCell="1" allowOverlap="1" wp14:anchorId="700AA0FC" wp14:editId="62CEE79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35B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876869" w14:paraId="3DB43013" w14:textId="77777777" w:rsidTr="005A529F">
      <w:trPr>
        <w:trHeight w:hRule="exact" w:val="198"/>
      </w:trPr>
      <w:tc>
        <w:tcPr>
          <w:tcW w:w="7371" w:type="dxa"/>
        </w:tcPr>
        <w:p w14:paraId="4503CBF4" w14:textId="77777777" w:rsidR="00C3654A" w:rsidRPr="005A4E09" w:rsidRDefault="00C3654A" w:rsidP="005A529F">
          <w:pPr>
            <w:pStyle w:val="Absender"/>
            <w:framePr w:hSpace="0" w:wrap="auto" w:vAnchor="margin" w:hAnchor="text" w:yAlign="inline"/>
          </w:pPr>
          <w:bookmarkStart w:id="0" w:name="BM_Firma"/>
          <w:r>
            <w:rPr>
              <w:rStyle w:val="Auszeichnung"/>
            </w:rPr>
            <w:t>GEZE GmbH</w:t>
          </w:r>
          <w:r>
            <w:t xml:space="preserve"> </w:t>
          </w:r>
          <w:r>
            <w:rPr>
              <w:rStyle w:val="KontaktPipe"/>
              <w:sz w:val="18"/>
            </w:rPr>
            <w:t>I</w:t>
          </w:r>
          <w:r>
            <w:t xml:space="preserve"> Corporate Communications</w:t>
          </w:r>
          <w:bookmarkEnd w:id="0"/>
        </w:p>
      </w:tc>
    </w:tr>
    <w:tr w:rsidR="005A4E09" w:rsidRPr="005A4E09" w14:paraId="0CE253D4" w14:textId="77777777" w:rsidTr="005A529F">
      <w:trPr>
        <w:trHeight w:val="765"/>
      </w:trPr>
      <w:tc>
        <w:tcPr>
          <w:tcW w:w="7371" w:type="dxa"/>
          <w:tcMar>
            <w:top w:w="204" w:type="dxa"/>
          </w:tcMar>
        </w:tcPr>
        <w:p w14:paraId="44A519FA" w14:textId="77777777" w:rsidR="00C3654A" w:rsidRPr="008B572B" w:rsidRDefault="00C3654A" w:rsidP="005A529F">
          <w:pPr>
            <w:pStyle w:val="Dokumenttyp"/>
            <w:framePr w:hSpace="0" w:wrap="auto" w:vAnchor="margin" w:hAnchor="text" w:yAlign="inline"/>
          </w:pPr>
          <w:bookmarkStart w:id="1" w:name="BM_Dokumenttyp"/>
          <w:r>
            <w:t>Press release</w:t>
          </w:r>
          <w:bookmarkEnd w:id="1"/>
        </w:p>
      </w:tc>
    </w:tr>
  </w:tbl>
  <w:p w14:paraId="61B6B4D8" w14:textId="77777777" w:rsidR="00095819" w:rsidRDefault="0029378C">
    <w:pPr>
      <w:pStyle w:val="Header"/>
    </w:pPr>
    <w:r>
      <w:rPr>
        <w:noProof/>
      </w:rPr>
      <w:drawing>
        <wp:anchor distT="0" distB="0" distL="114300" distR="114300" simplePos="0" relativeHeight="251667456" behindDoc="1" locked="1" layoutInCell="1" allowOverlap="1" wp14:anchorId="3696A7D4" wp14:editId="4CB1370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4599A8B1" wp14:editId="32E9664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E09E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3F0521FC" wp14:editId="42F58DD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4082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Heading2"/>
      <w:isLgl/>
      <w:lvlText w:val="Abschnitt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31249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7A"/>
    <w:rsid w:val="00015D0E"/>
    <w:rsid w:val="00025DF7"/>
    <w:rsid w:val="00035EE5"/>
    <w:rsid w:val="00052C2B"/>
    <w:rsid w:val="0005443A"/>
    <w:rsid w:val="000612E0"/>
    <w:rsid w:val="00062822"/>
    <w:rsid w:val="00074729"/>
    <w:rsid w:val="0008169D"/>
    <w:rsid w:val="00094A49"/>
    <w:rsid w:val="00095819"/>
    <w:rsid w:val="000B02C6"/>
    <w:rsid w:val="0010185E"/>
    <w:rsid w:val="00110BB8"/>
    <w:rsid w:val="00113091"/>
    <w:rsid w:val="001261D2"/>
    <w:rsid w:val="00131D40"/>
    <w:rsid w:val="00164C83"/>
    <w:rsid w:val="001673EE"/>
    <w:rsid w:val="00176224"/>
    <w:rsid w:val="001B3A92"/>
    <w:rsid w:val="001C5D49"/>
    <w:rsid w:val="001F462D"/>
    <w:rsid w:val="001F578D"/>
    <w:rsid w:val="00243E20"/>
    <w:rsid w:val="00256FAA"/>
    <w:rsid w:val="002627A3"/>
    <w:rsid w:val="00273CE6"/>
    <w:rsid w:val="0029378C"/>
    <w:rsid w:val="00295C6C"/>
    <w:rsid w:val="002A2B85"/>
    <w:rsid w:val="002B0351"/>
    <w:rsid w:val="002B2808"/>
    <w:rsid w:val="002D4EAE"/>
    <w:rsid w:val="002E0A8B"/>
    <w:rsid w:val="002F6276"/>
    <w:rsid w:val="003023FF"/>
    <w:rsid w:val="0030779E"/>
    <w:rsid w:val="003260F4"/>
    <w:rsid w:val="00341CCF"/>
    <w:rsid w:val="00362821"/>
    <w:rsid w:val="003660CB"/>
    <w:rsid w:val="00372112"/>
    <w:rsid w:val="00381993"/>
    <w:rsid w:val="003A1C1B"/>
    <w:rsid w:val="003C4E86"/>
    <w:rsid w:val="003C69DE"/>
    <w:rsid w:val="003D37C3"/>
    <w:rsid w:val="003E39D4"/>
    <w:rsid w:val="003F7DD3"/>
    <w:rsid w:val="0040383B"/>
    <w:rsid w:val="00420C17"/>
    <w:rsid w:val="00431477"/>
    <w:rsid w:val="00435DE0"/>
    <w:rsid w:val="00454337"/>
    <w:rsid w:val="00457C82"/>
    <w:rsid w:val="00483FD6"/>
    <w:rsid w:val="00484F7A"/>
    <w:rsid w:val="004B44A5"/>
    <w:rsid w:val="004E1AAA"/>
    <w:rsid w:val="00501A06"/>
    <w:rsid w:val="00512C05"/>
    <w:rsid w:val="00516727"/>
    <w:rsid w:val="00516BED"/>
    <w:rsid w:val="0052431B"/>
    <w:rsid w:val="00525290"/>
    <w:rsid w:val="005264FA"/>
    <w:rsid w:val="0053157C"/>
    <w:rsid w:val="00546F76"/>
    <w:rsid w:val="005531A4"/>
    <w:rsid w:val="00575AEF"/>
    <w:rsid w:val="00590F61"/>
    <w:rsid w:val="00591E7C"/>
    <w:rsid w:val="00595945"/>
    <w:rsid w:val="0059603B"/>
    <w:rsid w:val="005A4E09"/>
    <w:rsid w:val="005A529F"/>
    <w:rsid w:val="005B3595"/>
    <w:rsid w:val="005F0EF1"/>
    <w:rsid w:val="005F7585"/>
    <w:rsid w:val="0060196E"/>
    <w:rsid w:val="006258AE"/>
    <w:rsid w:val="006353D9"/>
    <w:rsid w:val="00635E6C"/>
    <w:rsid w:val="00637DE5"/>
    <w:rsid w:val="006422CF"/>
    <w:rsid w:val="00644482"/>
    <w:rsid w:val="00650096"/>
    <w:rsid w:val="00661485"/>
    <w:rsid w:val="00671A74"/>
    <w:rsid w:val="006904DB"/>
    <w:rsid w:val="00696BAE"/>
    <w:rsid w:val="006974F2"/>
    <w:rsid w:val="006A506F"/>
    <w:rsid w:val="006B111C"/>
    <w:rsid w:val="006C0B90"/>
    <w:rsid w:val="00713258"/>
    <w:rsid w:val="0071527C"/>
    <w:rsid w:val="00740FA4"/>
    <w:rsid w:val="00742404"/>
    <w:rsid w:val="00742C43"/>
    <w:rsid w:val="0074360A"/>
    <w:rsid w:val="00750CB1"/>
    <w:rsid w:val="00752C8E"/>
    <w:rsid w:val="00766253"/>
    <w:rsid w:val="00772A8A"/>
    <w:rsid w:val="007734CC"/>
    <w:rsid w:val="0077441F"/>
    <w:rsid w:val="00782B4B"/>
    <w:rsid w:val="0078472C"/>
    <w:rsid w:val="007C2C48"/>
    <w:rsid w:val="007C61E4"/>
    <w:rsid w:val="007D1D26"/>
    <w:rsid w:val="007D4F8A"/>
    <w:rsid w:val="007E6F66"/>
    <w:rsid w:val="007F0435"/>
    <w:rsid w:val="007F18AD"/>
    <w:rsid w:val="0081507F"/>
    <w:rsid w:val="00827F38"/>
    <w:rsid w:val="00846FEA"/>
    <w:rsid w:val="008510DC"/>
    <w:rsid w:val="00852471"/>
    <w:rsid w:val="00863B08"/>
    <w:rsid w:val="00876869"/>
    <w:rsid w:val="00887405"/>
    <w:rsid w:val="008A2F5C"/>
    <w:rsid w:val="008B19EE"/>
    <w:rsid w:val="008B572B"/>
    <w:rsid w:val="008B5ABA"/>
    <w:rsid w:val="008C32F8"/>
    <w:rsid w:val="008D6134"/>
    <w:rsid w:val="008E3721"/>
    <w:rsid w:val="008E707F"/>
    <w:rsid w:val="008F0D1C"/>
    <w:rsid w:val="008F511E"/>
    <w:rsid w:val="009149AE"/>
    <w:rsid w:val="00925FCD"/>
    <w:rsid w:val="00980D79"/>
    <w:rsid w:val="00991DD5"/>
    <w:rsid w:val="0099368D"/>
    <w:rsid w:val="009B16EE"/>
    <w:rsid w:val="009E1678"/>
    <w:rsid w:val="009F06C6"/>
    <w:rsid w:val="00A03805"/>
    <w:rsid w:val="00A11E7E"/>
    <w:rsid w:val="00A13AF3"/>
    <w:rsid w:val="00A23CDF"/>
    <w:rsid w:val="00A2525B"/>
    <w:rsid w:val="00A330C9"/>
    <w:rsid w:val="00A362B7"/>
    <w:rsid w:val="00A37A65"/>
    <w:rsid w:val="00A9034D"/>
    <w:rsid w:val="00A91680"/>
    <w:rsid w:val="00AA0E6B"/>
    <w:rsid w:val="00AA25C7"/>
    <w:rsid w:val="00AB7670"/>
    <w:rsid w:val="00AD6CE7"/>
    <w:rsid w:val="00B008CF"/>
    <w:rsid w:val="00B06CCE"/>
    <w:rsid w:val="00B22183"/>
    <w:rsid w:val="00B223C4"/>
    <w:rsid w:val="00B4292A"/>
    <w:rsid w:val="00B542C6"/>
    <w:rsid w:val="00B556B7"/>
    <w:rsid w:val="00B658BD"/>
    <w:rsid w:val="00B75CB5"/>
    <w:rsid w:val="00B9147C"/>
    <w:rsid w:val="00BD73E3"/>
    <w:rsid w:val="00BF2B94"/>
    <w:rsid w:val="00C3654A"/>
    <w:rsid w:val="00C405F5"/>
    <w:rsid w:val="00C65692"/>
    <w:rsid w:val="00C66CA3"/>
    <w:rsid w:val="00C748EC"/>
    <w:rsid w:val="00C87178"/>
    <w:rsid w:val="00CB7C3C"/>
    <w:rsid w:val="00CD738C"/>
    <w:rsid w:val="00CF10C4"/>
    <w:rsid w:val="00D21E65"/>
    <w:rsid w:val="00D263AB"/>
    <w:rsid w:val="00D26743"/>
    <w:rsid w:val="00D2763B"/>
    <w:rsid w:val="00D300A1"/>
    <w:rsid w:val="00D40F19"/>
    <w:rsid w:val="00D5446F"/>
    <w:rsid w:val="00D827D0"/>
    <w:rsid w:val="00DA6046"/>
    <w:rsid w:val="00DB4BE6"/>
    <w:rsid w:val="00DC63A6"/>
    <w:rsid w:val="00DC7D49"/>
    <w:rsid w:val="00DE1ED3"/>
    <w:rsid w:val="00DE65E3"/>
    <w:rsid w:val="00DF67D1"/>
    <w:rsid w:val="00E10257"/>
    <w:rsid w:val="00E2393F"/>
    <w:rsid w:val="00E24BA2"/>
    <w:rsid w:val="00E308E8"/>
    <w:rsid w:val="00E74FC8"/>
    <w:rsid w:val="00E8207C"/>
    <w:rsid w:val="00E946E4"/>
    <w:rsid w:val="00EC628A"/>
    <w:rsid w:val="00EF1C69"/>
    <w:rsid w:val="00F019E5"/>
    <w:rsid w:val="00F15040"/>
    <w:rsid w:val="00F30A2F"/>
    <w:rsid w:val="00F46B41"/>
    <w:rsid w:val="00F71AB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866A"/>
  <w15:docId w15:val="{ADB32848-61B6-B643-B9F9-F135E033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B4B"/>
    <w:pPr>
      <w:spacing w:line="250" w:lineRule="atLeast"/>
    </w:pPr>
    <w:rPr>
      <w:kern w:val="4"/>
    </w:rPr>
  </w:style>
  <w:style w:type="paragraph" w:styleId="Heading1">
    <w:name w:val="heading 1"/>
    <w:basedOn w:val="Normal"/>
    <w:next w:val="Normal"/>
    <w:link w:val="Heading1Char"/>
    <w:qFormat/>
    <w:rsid w:val="00D5446F"/>
    <w:pPr>
      <w:spacing w:before="250"/>
      <w:outlineLvl w:val="0"/>
    </w:pPr>
    <w:rPr>
      <w:b/>
    </w:rPr>
  </w:style>
  <w:style w:type="paragraph" w:styleId="Heading2">
    <w:name w:val="heading 2"/>
    <w:basedOn w:val="Normal"/>
    <w:next w:val="Normal"/>
    <w:link w:val="Heading2Char"/>
    <w:uiPriority w:val="9"/>
    <w:semiHidden/>
    <w:unhideWhenUsed/>
    <w:qFormat/>
    <w:rsid w:val="008D6134"/>
    <w:pPr>
      <w:keepNext/>
      <w:keepLines/>
      <w:numPr>
        <w:ilvl w:val="1"/>
        <w:numId w:val="1"/>
      </w:numPr>
      <w:outlineLvl w:val="1"/>
    </w:pPr>
    <w:rPr>
      <w:rFonts w:eastAsiaTheme="majorEastAsia" w:cstheme="majorBidi"/>
      <w:szCs w:val="26"/>
    </w:rPr>
  </w:style>
  <w:style w:type="paragraph" w:styleId="Heading3">
    <w:name w:val="heading 3"/>
    <w:basedOn w:val="Normal"/>
    <w:next w:val="Normal"/>
    <w:link w:val="Heading3Char"/>
    <w:uiPriority w:val="9"/>
    <w:semiHidden/>
    <w:unhideWhenUsed/>
    <w:qFormat/>
    <w:rsid w:val="008D6134"/>
    <w:pPr>
      <w:keepNext/>
      <w:keepLines/>
      <w:numPr>
        <w:ilvl w:val="2"/>
        <w:numId w:val="1"/>
      </w:numPr>
      <w:outlineLvl w:val="2"/>
    </w:pPr>
    <w:rPr>
      <w:rFonts w:eastAsiaTheme="majorEastAsia" w:cstheme="majorBidi"/>
      <w:szCs w:val="24"/>
    </w:rPr>
  </w:style>
  <w:style w:type="paragraph" w:styleId="Heading4">
    <w:name w:val="heading 4"/>
    <w:basedOn w:val="Normal"/>
    <w:next w:val="Normal"/>
    <w:link w:val="Heading4Char"/>
    <w:uiPriority w:val="9"/>
    <w:semiHidden/>
    <w:unhideWhenUsed/>
    <w:qFormat/>
    <w:rsid w:val="008D6134"/>
    <w:pPr>
      <w:keepNext/>
      <w:keepLines/>
      <w:numPr>
        <w:ilvl w:val="3"/>
        <w:numId w:val="1"/>
      </w:numPr>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8D6134"/>
    <w:pPr>
      <w:keepNext/>
      <w:keepLines/>
      <w:numPr>
        <w:ilvl w:val="4"/>
        <w:numId w:val="1"/>
      </w:numPr>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E1ED3"/>
    <w:pPr>
      <w:tabs>
        <w:tab w:val="center" w:pos="4536"/>
        <w:tab w:val="right" w:pos="9072"/>
      </w:tabs>
      <w:spacing w:line="200" w:lineRule="atLeast"/>
    </w:pPr>
    <w:rPr>
      <w:sz w:val="13"/>
    </w:rPr>
  </w:style>
  <w:style w:type="paragraph" w:styleId="Title">
    <w:name w:val="Title"/>
    <w:basedOn w:val="Normal"/>
    <w:next w:val="Normal"/>
    <w:link w:val="TitleChar"/>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leChar">
    <w:name w:val="Title Char"/>
    <w:basedOn w:val="DefaultParagraphFont"/>
    <w:link w:val="Title"/>
    <w:uiPriority w:val="10"/>
    <w:semiHidden/>
    <w:rsid w:val="00750CB1"/>
    <w:rPr>
      <w:rFonts w:eastAsiaTheme="majorEastAsia" w:cstheme="majorBidi"/>
      <w:spacing w:val="-10"/>
      <w:kern w:val="28"/>
      <w:sz w:val="64"/>
      <w:szCs w:val="56"/>
    </w:rPr>
  </w:style>
  <w:style w:type="character" w:customStyle="1" w:styleId="Heading1Char">
    <w:name w:val="Heading 1 Char"/>
    <w:basedOn w:val="DefaultParagraphFont"/>
    <w:link w:val="Heading1"/>
    <w:rsid w:val="00B542C6"/>
    <w:rPr>
      <w:b/>
      <w:kern w:val="4"/>
      <w:lang w:val="en-GB"/>
    </w:rPr>
  </w:style>
  <w:style w:type="paragraph" w:styleId="Quote">
    <w:name w:val="Quote"/>
    <w:basedOn w:val="Normal"/>
    <w:next w:val="Normal"/>
    <w:link w:val="QuoteChar"/>
    <w:uiPriority w:val="29"/>
    <w:semiHidden/>
    <w:qFormat/>
    <w:rsid w:val="008D6134"/>
    <w:pPr>
      <w:spacing w:before="200" w:after="160"/>
      <w:ind w:left="864" w:right="864"/>
      <w:jc w:val="center"/>
    </w:pPr>
    <w:rPr>
      <w:iCs/>
    </w:rPr>
  </w:style>
  <w:style w:type="character" w:customStyle="1" w:styleId="QuoteChar">
    <w:name w:val="Quote Char"/>
    <w:basedOn w:val="DefaultParagraphFont"/>
    <w:link w:val="Quote"/>
    <w:uiPriority w:val="29"/>
    <w:semiHidden/>
    <w:rsid w:val="008D6134"/>
    <w:rPr>
      <w:iCs/>
      <w:kern w:val="18"/>
    </w:rPr>
  </w:style>
  <w:style w:type="character" w:customStyle="1" w:styleId="Heading2Char">
    <w:name w:val="Heading 2 Char"/>
    <w:basedOn w:val="DefaultParagraphFont"/>
    <w:link w:val="Heading2"/>
    <w:uiPriority w:val="9"/>
    <w:semiHidden/>
    <w:rsid w:val="008D6134"/>
    <w:rPr>
      <w:rFonts w:eastAsiaTheme="majorEastAsia" w:cstheme="majorBidi"/>
      <w:kern w:val="18"/>
      <w:szCs w:val="26"/>
    </w:rPr>
  </w:style>
  <w:style w:type="character" w:customStyle="1" w:styleId="Heading3Char">
    <w:name w:val="Heading 3 Char"/>
    <w:basedOn w:val="DefaultParagraphFont"/>
    <w:link w:val="Heading3"/>
    <w:uiPriority w:val="9"/>
    <w:semiHidden/>
    <w:rsid w:val="008D6134"/>
    <w:rPr>
      <w:rFonts w:eastAsiaTheme="majorEastAsia" w:cstheme="majorBidi"/>
      <w:kern w:val="18"/>
      <w:szCs w:val="24"/>
    </w:rPr>
  </w:style>
  <w:style w:type="character" w:customStyle="1" w:styleId="Heading4Char">
    <w:name w:val="Heading 4 Char"/>
    <w:basedOn w:val="DefaultParagraphFont"/>
    <w:link w:val="Heading4"/>
    <w:uiPriority w:val="9"/>
    <w:semiHidden/>
    <w:rsid w:val="008D6134"/>
    <w:rPr>
      <w:rFonts w:eastAsiaTheme="majorEastAsia" w:cstheme="majorBidi"/>
      <w:iCs/>
      <w:kern w:val="18"/>
    </w:rPr>
  </w:style>
  <w:style w:type="character" w:customStyle="1" w:styleId="Heading5Char">
    <w:name w:val="Heading 5 Char"/>
    <w:basedOn w:val="DefaultParagraphFont"/>
    <w:link w:val="Heading5"/>
    <w:uiPriority w:val="9"/>
    <w:semiHidden/>
    <w:rsid w:val="008D6134"/>
    <w:rPr>
      <w:rFonts w:eastAsiaTheme="majorEastAsia" w:cstheme="majorBidi"/>
      <w:kern w:val="18"/>
    </w:rPr>
  </w:style>
  <w:style w:type="paragraph" w:styleId="Subtitle">
    <w:name w:val="Subtitle"/>
    <w:basedOn w:val="Normal"/>
    <w:next w:val="Normal"/>
    <w:link w:val="SubtitleChar"/>
    <w:uiPriority w:val="11"/>
    <w:semiHidden/>
    <w:qFormat/>
    <w:rsid w:val="008D6134"/>
    <w:pPr>
      <w:numPr>
        <w:ilvl w:val="1"/>
      </w:numPr>
    </w:pPr>
    <w:rPr>
      <w:rFonts w:eastAsiaTheme="minorEastAsia"/>
      <w:spacing w:val="15"/>
      <w:szCs w:val="22"/>
    </w:rPr>
  </w:style>
  <w:style w:type="character" w:customStyle="1" w:styleId="SubtitleChar">
    <w:name w:val="Subtitle Char"/>
    <w:basedOn w:val="DefaultParagraphFont"/>
    <w:link w:val="Subtitle"/>
    <w:uiPriority w:val="11"/>
    <w:semiHidden/>
    <w:rsid w:val="00750CB1"/>
    <w:rPr>
      <w:rFonts w:eastAsiaTheme="minorEastAsia"/>
      <w:spacing w:val="15"/>
      <w:kern w:val="4"/>
      <w:szCs w:val="22"/>
    </w:rPr>
  </w:style>
  <w:style w:type="character" w:styleId="Emphasis">
    <w:name w:val="Emphasis"/>
    <w:basedOn w:val="DefaultParagraphFont"/>
    <w:uiPriority w:val="20"/>
    <w:semiHidden/>
    <w:qFormat/>
    <w:rsid w:val="008D6134"/>
    <w:rPr>
      <w:b/>
      <w:i w:val="0"/>
      <w:iCs/>
    </w:rPr>
  </w:style>
  <w:style w:type="character" w:customStyle="1" w:styleId="HeaderChar">
    <w:name w:val="Header Char"/>
    <w:basedOn w:val="DefaultParagraphFont"/>
    <w:link w:val="Header"/>
    <w:uiPriority w:val="99"/>
    <w:semiHidden/>
    <w:rsid w:val="0008169D"/>
    <w:rPr>
      <w:spacing w:val="4"/>
      <w:kern w:val="4"/>
      <w:sz w:val="13"/>
    </w:rPr>
  </w:style>
  <w:style w:type="paragraph" w:styleId="Footer">
    <w:name w:val="footer"/>
    <w:basedOn w:val="Normal"/>
    <w:link w:val="FooterChar"/>
    <w:uiPriority w:val="99"/>
    <w:semiHidden/>
    <w:rsid w:val="0008169D"/>
    <w:pPr>
      <w:tabs>
        <w:tab w:val="center" w:pos="4536"/>
        <w:tab w:val="right" w:pos="9072"/>
      </w:tabs>
      <w:spacing w:line="200" w:lineRule="atLeast"/>
    </w:pPr>
    <w:rPr>
      <w:sz w:val="13"/>
    </w:rPr>
  </w:style>
  <w:style w:type="character" w:customStyle="1" w:styleId="FooterChar">
    <w:name w:val="Footer Char"/>
    <w:basedOn w:val="DefaultParagraphFont"/>
    <w:link w:val="Footer"/>
    <w:uiPriority w:val="99"/>
    <w:semiHidden/>
    <w:rsid w:val="0008169D"/>
    <w:rPr>
      <w:spacing w:val="4"/>
      <w:kern w:val="4"/>
      <w:sz w:val="13"/>
    </w:rPr>
  </w:style>
  <w:style w:type="table" w:styleId="TableGrid">
    <w:name w:val="Table Grid"/>
    <w:basedOn w:val="TableNormal"/>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TableNormal"/>
    <w:uiPriority w:val="99"/>
    <w:rsid w:val="00742404"/>
    <w:tblPr>
      <w:tblCellMar>
        <w:left w:w="0" w:type="dxa"/>
        <w:right w:w="0" w:type="dxa"/>
      </w:tblCellMar>
    </w:tblPr>
  </w:style>
  <w:style w:type="paragraph" w:customStyle="1" w:styleId="DokumenttypFolgeseiten">
    <w:name w:val="Dokumenttyp Folgeseiten"/>
    <w:basedOn w:val="Header"/>
    <w:semiHidden/>
    <w:qFormat/>
    <w:rsid w:val="00025DF7"/>
    <w:pPr>
      <w:framePr w:hSpace="142" w:wrap="around" w:vAnchor="page" w:hAnchor="text" w:y="2808"/>
    </w:pPr>
    <w:rPr>
      <w:b/>
      <w:caps/>
      <w:color w:val="006EFF"/>
      <w:sz w:val="20"/>
      <w:szCs w:val="20"/>
    </w:rPr>
  </w:style>
  <w:style w:type="paragraph" w:customStyle="1" w:styleId="OrtDatum">
    <w:name w:val="Ort Datum"/>
    <w:basedOn w:val="Normal"/>
    <w:uiPriority w:val="2"/>
    <w:qFormat/>
    <w:rsid w:val="00025DF7"/>
    <w:rPr>
      <w:b/>
      <w:caps/>
      <w:color w:val="006EFF"/>
      <w:sz w:val="20"/>
      <w:szCs w:val="20"/>
    </w:rPr>
  </w:style>
  <w:style w:type="paragraph" w:customStyle="1" w:styleId="Vorspann">
    <w:name w:val="Vorspann"/>
    <w:basedOn w:val="Normal"/>
    <w:uiPriority w:val="3"/>
    <w:qFormat/>
    <w:rsid w:val="00D5446F"/>
    <w:rPr>
      <w:b/>
    </w:rPr>
  </w:style>
  <w:style w:type="character" w:customStyle="1" w:styleId="Dokumentdatum">
    <w:name w:val="Dokumentdatum"/>
    <w:basedOn w:val="DefaultParagraphFont"/>
    <w:uiPriority w:val="1"/>
    <w:semiHidden/>
    <w:qFormat/>
    <w:rsid w:val="00062822"/>
  </w:style>
  <w:style w:type="character" w:styleId="PlaceholderText">
    <w:name w:val="Placeholder Text"/>
    <w:basedOn w:val="DefaultParagraphFont"/>
    <w:uiPriority w:val="99"/>
    <w:semiHidden/>
    <w:rsid w:val="00062822"/>
    <w:rPr>
      <w:color w:val="808080"/>
    </w:rPr>
  </w:style>
  <w:style w:type="paragraph" w:customStyle="1" w:styleId="SeitenangabeAktuell">
    <w:name w:val="Seitenangabe Aktuell"/>
    <w:basedOn w:val="Normal"/>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DefaultParagraphFont"/>
    <w:uiPriority w:val="99"/>
    <w:semiHidden/>
    <w:rsid w:val="004E1AAA"/>
    <w:rPr>
      <w:color w:val="0563C1" w:themeColor="hyperlink"/>
      <w:u w:val="single"/>
    </w:rPr>
  </w:style>
  <w:style w:type="character" w:customStyle="1" w:styleId="NichtaufgelsteErwhnung1">
    <w:name w:val="Nicht aufgelöste Erwähnung1"/>
    <w:basedOn w:val="DefaultParagraphFon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DefaultParagraphFont"/>
    <w:uiPriority w:val="1"/>
    <w:semiHidden/>
    <w:rsid w:val="00113091"/>
    <w:rPr>
      <w:b/>
      <w:sz w:val="11"/>
      <w:szCs w:val="11"/>
      <w:lang w:val="en-GB"/>
    </w:rPr>
  </w:style>
  <w:style w:type="paragraph" w:customStyle="1" w:styleId="Kontakt">
    <w:name w:val="Kontakt"/>
    <w:basedOn w:val="Normal"/>
    <w:uiPriority w:val="1"/>
    <w:semiHidden/>
    <w:rsid w:val="00B556B7"/>
    <w:pPr>
      <w:spacing w:line="200" w:lineRule="exact"/>
    </w:pPr>
    <w:rPr>
      <w:color w:val="002364"/>
      <w:spacing w:val="4"/>
      <w:sz w:val="13"/>
      <w:szCs w:val="13"/>
    </w:rPr>
  </w:style>
  <w:style w:type="character" w:customStyle="1" w:styleId="Auszeichnung">
    <w:name w:val="Auszeichnung"/>
    <w:basedOn w:val="DefaultParagraphFon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Header"/>
    <w:semiHidden/>
    <w:qFormat/>
    <w:rsid w:val="00025DF7"/>
    <w:pPr>
      <w:framePr w:hSpace="142" w:wrap="around" w:vAnchor="page" w:hAnchor="margin" w:y="2802"/>
    </w:pPr>
    <w:rPr>
      <w:color w:val="002364"/>
      <w:sz w:val="64"/>
      <w:szCs w:val="64"/>
    </w:rPr>
  </w:style>
  <w:style w:type="paragraph" w:customStyle="1" w:styleId="Betreff">
    <w:name w:val="Betreff"/>
    <w:basedOn w:val="Normal"/>
    <w:uiPriority w:val="3"/>
    <w:qFormat/>
    <w:rsid w:val="00025DF7"/>
    <w:pPr>
      <w:spacing w:line="440" w:lineRule="exact"/>
    </w:pPr>
    <w:rPr>
      <w:color w:val="002364"/>
      <w:sz w:val="40"/>
      <w:szCs w:val="40"/>
    </w:rPr>
  </w:style>
  <w:style w:type="paragraph" w:customStyle="1" w:styleId="KontaktTitel">
    <w:name w:val="Kontakt Titel"/>
    <w:basedOn w:val="Normal"/>
    <w:semiHidden/>
    <w:qFormat/>
    <w:rsid w:val="0008169D"/>
    <w:rPr>
      <w:color w:val="002364"/>
      <w:spacing w:val="16"/>
      <w:sz w:val="40"/>
      <w:szCs w:val="40"/>
    </w:rPr>
  </w:style>
  <w:style w:type="paragraph" w:customStyle="1" w:styleId="URL">
    <w:name w:val="URL"/>
    <w:basedOn w:val="Normal"/>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Header"/>
    <w:semiHidden/>
    <w:qFormat/>
    <w:rsid w:val="008A2F5C"/>
    <w:pPr>
      <w:framePr w:hSpace="142" w:wrap="around" w:vAnchor="page" w:hAnchor="text" w:y="2796"/>
    </w:pPr>
    <w:rPr>
      <w:sz w:val="18"/>
    </w:rPr>
  </w:style>
  <w:style w:type="paragraph" w:styleId="BalloonText">
    <w:name w:val="Balloon Text"/>
    <w:basedOn w:val="Normal"/>
    <w:link w:val="BalloonTextChar"/>
    <w:uiPriority w:val="99"/>
    <w:semiHidden/>
    <w:unhideWhenUsed/>
    <w:rsid w:val="006B111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11C"/>
    <w:rPr>
      <w:rFonts w:ascii="Tahoma" w:hAnsi="Tahoma" w:cs="Tahoma"/>
      <w:kern w:val="4"/>
      <w:sz w:val="16"/>
      <w:szCs w:val="16"/>
    </w:rPr>
  </w:style>
  <w:style w:type="paragraph" w:styleId="Revision">
    <w:name w:val="Revision"/>
    <w:hidden/>
    <w:uiPriority w:val="99"/>
    <w:semiHidden/>
    <w:rsid w:val="00484F7A"/>
    <w:pPr>
      <w:spacing w:line="240" w:lineRule="auto"/>
    </w:pPr>
    <w:rPr>
      <w:kern w:val="4"/>
    </w:rPr>
  </w:style>
  <w:style w:type="character" w:styleId="UnresolvedMention">
    <w:name w:val="Unresolved Mention"/>
    <w:basedOn w:val="DefaultParagraphFont"/>
    <w:uiPriority w:val="99"/>
    <w:semiHidden/>
    <w:unhideWhenUsed/>
    <w:rsid w:val="00F30A2F"/>
    <w:rPr>
      <w:color w:val="605E5C"/>
      <w:shd w:val="clear" w:color="auto" w:fill="E1DFDD"/>
    </w:rPr>
  </w:style>
  <w:style w:type="character" w:styleId="CommentReference">
    <w:name w:val="annotation reference"/>
    <w:basedOn w:val="DefaultParagraphFont"/>
    <w:uiPriority w:val="99"/>
    <w:semiHidden/>
    <w:unhideWhenUsed/>
    <w:rsid w:val="00742C43"/>
    <w:rPr>
      <w:sz w:val="16"/>
      <w:szCs w:val="16"/>
    </w:rPr>
  </w:style>
  <w:style w:type="paragraph" w:styleId="CommentText">
    <w:name w:val="annotation text"/>
    <w:basedOn w:val="Normal"/>
    <w:link w:val="CommentTextChar"/>
    <w:uiPriority w:val="99"/>
    <w:semiHidden/>
    <w:unhideWhenUsed/>
    <w:rsid w:val="00742C43"/>
    <w:pPr>
      <w:spacing w:line="240" w:lineRule="auto"/>
    </w:pPr>
    <w:rPr>
      <w:sz w:val="20"/>
      <w:szCs w:val="20"/>
    </w:rPr>
  </w:style>
  <w:style w:type="character" w:customStyle="1" w:styleId="CommentTextChar">
    <w:name w:val="Comment Text Char"/>
    <w:basedOn w:val="DefaultParagraphFont"/>
    <w:link w:val="CommentText"/>
    <w:uiPriority w:val="99"/>
    <w:semiHidden/>
    <w:rsid w:val="00742C43"/>
    <w:rPr>
      <w:kern w:val="4"/>
      <w:sz w:val="20"/>
      <w:szCs w:val="20"/>
    </w:rPr>
  </w:style>
  <w:style w:type="paragraph" w:styleId="CommentSubject">
    <w:name w:val="annotation subject"/>
    <w:basedOn w:val="CommentText"/>
    <w:next w:val="CommentText"/>
    <w:link w:val="CommentSubjectChar"/>
    <w:uiPriority w:val="99"/>
    <w:semiHidden/>
    <w:unhideWhenUsed/>
    <w:rsid w:val="00742C43"/>
    <w:rPr>
      <w:b/>
      <w:bCs/>
    </w:rPr>
  </w:style>
  <w:style w:type="character" w:customStyle="1" w:styleId="CommentSubjectChar">
    <w:name w:val="Comment Subject Char"/>
    <w:basedOn w:val="CommentTextChar"/>
    <w:link w:val="CommentSubject"/>
    <w:uiPriority w:val="99"/>
    <w:semiHidden/>
    <w:rsid w:val="00742C43"/>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613297DA0CC1B43B7E78CB9727D7C4E"/>
        <w:category>
          <w:name w:val="Allgemein"/>
          <w:gallery w:val="placeholder"/>
        </w:category>
        <w:types>
          <w:type w:val="bbPlcHdr"/>
        </w:types>
        <w:behaviors>
          <w:behavior w:val="content"/>
        </w:behaviors>
        <w:guid w:val="{F06F2629-71B8-0D43-A7B3-4A91CD3EC59B}"/>
      </w:docPartPr>
      <w:docPartBody>
        <w:p w:rsidR="00193705" w:rsidRDefault="00193705">
          <w:pPr>
            <w:pStyle w:val="4613297DA0CC1B43B7E78CB9727D7C4E"/>
          </w:pPr>
          <w:r w:rsidRPr="00EA1F32">
            <w:rPr>
              <w:rStyle w:val="PlaceholderText"/>
            </w:rPr>
            <w:t>[</w:t>
          </w:r>
          <w:r>
            <w:rPr>
              <w:rStyle w:val="PlaceholderText"/>
            </w:rPr>
            <w:t>XX. Monat 2018</w:t>
          </w:r>
          <w:r w:rsidRPr="00EA1F32">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9E3"/>
    <w:rsid w:val="000571A2"/>
    <w:rsid w:val="00100A9D"/>
    <w:rsid w:val="0010185E"/>
    <w:rsid w:val="00120F61"/>
    <w:rsid w:val="00145683"/>
    <w:rsid w:val="00193705"/>
    <w:rsid w:val="001D0AC3"/>
    <w:rsid w:val="002511BF"/>
    <w:rsid w:val="002F0099"/>
    <w:rsid w:val="002F6276"/>
    <w:rsid w:val="0030779E"/>
    <w:rsid w:val="003270C2"/>
    <w:rsid w:val="003E7274"/>
    <w:rsid w:val="004B44A5"/>
    <w:rsid w:val="0052431B"/>
    <w:rsid w:val="00595945"/>
    <w:rsid w:val="006C5FB9"/>
    <w:rsid w:val="0077441F"/>
    <w:rsid w:val="008A7CFF"/>
    <w:rsid w:val="00B179E3"/>
    <w:rsid w:val="00B24FCD"/>
    <w:rsid w:val="00BA537E"/>
    <w:rsid w:val="00CD738C"/>
    <w:rsid w:val="00DA45BD"/>
    <w:rsid w:val="00DE65E3"/>
    <w:rsid w:val="00EF1C69"/>
    <w:rsid w:val="00F40CB9"/>
    <w:rsid w:val="00F700C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613297DA0CC1B43B7E78CB9727D7C4E">
    <w:name w:val="4613297DA0CC1B43B7E78CB9727D7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2024-10-28T00:00:00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A6096B-7663-46B5-BCAD-7D53C26DD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3687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 release· Office 2016;_x000d_
Version 1.0.0;_x000d_
26.11.2018</dc:description>
  <cp:lastModifiedBy>Praetzel, Philipp</cp:lastModifiedBy>
  <cp:revision>3</cp:revision>
  <cp:lastPrinted>2024-10-22T09:38:00Z</cp:lastPrinted>
  <dcterms:created xsi:type="dcterms:W3CDTF">2024-10-28T13:29:00Z</dcterms:created>
  <dcterms:modified xsi:type="dcterms:W3CDTF">2024-11-04T12:10:00Z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